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77777777" w:rsidR="0030426A" w:rsidRDefault="007E1B46" w:rsidP="00A633FE">
      <w:pPr>
        <w:rPr>
          <w:lang w:val="en-US"/>
        </w:rPr>
      </w:pPr>
      <w:r>
        <w:rPr>
          <w:noProof/>
          <w:lang w:eastAsia="el-GR"/>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8A7243" w:rsidRDefault="008A7243" w:rsidP="00A633FE">
                            <w:pPr>
                              <w:jc w:val="center"/>
                              <w:rPr>
                                <w:rFonts w:ascii="Times New Roman" w:hAnsi="Times New Roman" w:cs="Times New Roman"/>
                                <w:b/>
                                <w:color w:val="CC0066"/>
                                <w:sz w:val="40"/>
                                <w:szCs w:val="40"/>
                                <w:lang w:val="en-US"/>
                              </w:rPr>
                            </w:pPr>
                          </w:p>
                          <w:p w14:paraId="06E2F8AD" w14:textId="77777777" w:rsidR="008A7243" w:rsidRPr="00A633FE" w:rsidRDefault="008A7243"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8A7243" w:rsidRDefault="008A724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8A7243" w:rsidRDefault="008A724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14:paraId="21C540F7" w14:textId="62A35047" w:rsidR="008A7243" w:rsidRPr="007939DA" w:rsidRDefault="008A7243"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4901BF44" w:rsidR="008A7243" w:rsidRPr="00AC6678" w:rsidRDefault="008A7243"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’i love dyslexia’ EFL School (ILD), Greece</w:t>
                            </w:r>
                          </w:p>
                          <w:p w14:paraId="67E8E59D" w14:textId="3CD78B59" w:rsidR="008A7243" w:rsidRPr="006723F2" w:rsidRDefault="008A7243"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w:t>
                            </w:r>
                            <w:r w:rsidR="006723F2">
                              <w:rPr>
                                <w:rFonts w:ascii="Times New Roman" w:hAnsi="Times New Roman" w:cs="Times New Roman"/>
                                <w:b/>
                                <w:sz w:val="24"/>
                                <w:szCs w:val="24"/>
                                <w:lang w:val="en-US"/>
                              </w:rPr>
                              <w:t xml:space="preserve">s </w:t>
                            </w:r>
                            <w:r>
                              <w:rPr>
                                <w:rFonts w:ascii="Times New Roman" w:hAnsi="Times New Roman" w:cs="Times New Roman"/>
                                <w:b/>
                                <w:sz w:val="24"/>
                                <w:szCs w:val="24"/>
                                <w:lang w:val="en-US"/>
                              </w:rPr>
                              <w:t>/Facilitator</w:t>
                            </w:r>
                            <w:r w:rsidR="006723F2">
                              <w:rPr>
                                <w:rFonts w:ascii="Times New Roman" w:hAnsi="Times New Roman" w:cs="Times New Roman"/>
                                <w:b/>
                                <w:sz w:val="24"/>
                                <w:szCs w:val="24"/>
                                <w:lang w:val="en-US"/>
                              </w:rPr>
                              <w:t>s</w:t>
                            </w:r>
                            <w:r>
                              <w:rPr>
                                <w:rFonts w:ascii="Times New Roman" w:hAnsi="Times New Roman" w:cs="Times New Roman"/>
                                <w:b/>
                                <w:sz w:val="24"/>
                                <w:szCs w:val="24"/>
                                <w:lang w:val="en-US"/>
                              </w:rPr>
                              <w:t>: Name &amp; Last Name-Subject taught in class: Mrs. Aggeliki Pappa</w:t>
                            </w:r>
                            <w:r w:rsidR="0047526E" w:rsidRPr="0047526E">
                              <w:rPr>
                                <w:rFonts w:ascii="Times New Roman" w:hAnsi="Times New Roman" w:cs="Times New Roman"/>
                                <w:b/>
                                <w:sz w:val="24"/>
                                <w:szCs w:val="24"/>
                                <w:lang w:val="en-US"/>
                              </w:rPr>
                              <w:t xml:space="preserve"> </w:t>
                            </w:r>
                            <w:r w:rsidR="0047526E">
                              <w:rPr>
                                <w:rFonts w:ascii="Times New Roman" w:hAnsi="Times New Roman" w:cs="Times New Roman"/>
                                <w:b/>
                                <w:sz w:val="24"/>
                                <w:szCs w:val="24"/>
                                <w:lang w:val="en-US"/>
                              </w:rPr>
                              <w:t>– English EFL (SEN)</w:t>
                            </w:r>
                            <w:r w:rsidR="006723F2">
                              <w:rPr>
                                <w:rFonts w:ascii="Times New Roman" w:hAnsi="Times New Roman" w:cs="Times New Roman"/>
                                <w:b/>
                                <w:sz w:val="24"/>
                                <w:szCs w:val="24"/>
                                <w:lang w:val="en-US"/>
                              </w:rPr>
                              <w:t>, Co-teachers: Eleni Manoli, Nikos Perakis</w:t>
                            </w:r>
                            <w:bookmarkStart w:id="0" w:name="_GoBack"/>
                            <w:bookmarkEnd w:id="0"/>
                          </w:p>
                          <w:p w14:paraId="6AF0564E" w14:textId="77777777" w:rsidR="008A7243" w:rsidRDefault="008A7243" w:rsidP="007939DA">
                            <w:pPr>
                              <w:spacing w:before="100" w:beforeAutospacing="1" w:after="100" w:afterAutospacing="1" w:line="240" w:lineRule="auto"/>
                              <w:rPr>
                                <w:rFonts w:ascii="Helvetica" w:hAnsi="Helvetica" w:cs="Times New Roman"/>
                                <w:b/>
                                <w:bCs/>
                                <w:color w:val="000000" w:themeColor="text1"/>
                                <w:sz w:val="24"/>
                                <w:szCs w:val="24"/>
                                <w:lang w:val="en-US"/>
                              </w:rPr>
                            </w:pPr>
                          </w:p>
                          <w:p w14:paraId="1EF4932F" w14:textId="67285792" w:rsidR="008A7243" w:rsidRPr="008A7243" w:rsidRDefault="008A7243" w:rsidP="008A7243">
                            <w:pPr>
                              <w:pStyle w:val="ListParagraph"/>
                              <w:numPr>
                                <w:ilvl w:val="0"/>
                                <w:numId w:val="5"/>
                              </w:numPr>
                              <w:spacing w:before="100" w:beforeAutospacing="1" w:after="100" w:afterAutospacing="1" w:line="240" w:lineRule="auto"/>
                              <w:rPr>
                                <w:rFonts w:ascii="Helvetica" w:hAnsi="Helvetica" w:cs="Times New Roman"/>
                                <w:bCs/>
                                <w:color w:val="000000" w:themeColor="text1"/>
                                <w:sz w:val="24"/>
                                <w:szCs w:val="24"/>
                                <w:lang w:val="en-US"/>
                              </w:rPr>
                            </w:pPr>
                            <w:r w:rsidRPr="008A7243">
                              <w:rPr>
                                <w:rFonts w:ascii="Helvetica" w:hAnsi="Helvetica" w:cs="Times New Roman"/>
                                <w:bCs/>
                                <w:color w:val="000000" w:themeColor="text1"/>
                                <w:sz w:val="24"/>
                                <w:szCs w:val="24"/>
                                <w:lang w:val="en-US"/>
                              </w:rPr>
                              <w:t xml:space="preserve">What is </w:t>
                            </w:r>
                            <w:r w:rsidR="0047526E">
                              <w:rPr>
                                <w:rFonts w:ascii="Helvetica" w:hAnsi="Helvetica" w:cs="Times New Roman"/>
                                <w:bCs/>
                                <w:color w:val="000000" w:themeColor="text1"/>
                                <w:sz w:val="24"/>
                                <w:szCs w:val="24"/>
                                <w:lang w:val="en-US"/>
                              </w:rPr>
                              <w:t xml:space="preserve">the </w:t>
                            </w:r>
                            <w:r w:rsidRPr="008A7243">
                              <w:rPr>
                                <w:rFonts w:ascii="Helvetica" w:hAnsi="Helvetica" w:cs="Times New Roman"/>
                                <w:b/>
                                <w:bCs/>
                                <w:color w:val="000000" w:themeColor="text1"/>
                                <w:sz w:val="24"/>
                                <w:szCs w:val="24"/>
                                <w:lang w:val="en-US"/>
                              </w:rPr>
                              <w:t>CHALLENGE/IDEA</w:t>
                            </w:r>
                            <w:r w:rsidRPr="008A7243">
                              <w:rPr>
                                <w:rFonts w:ascii="Helvetica" w:hAnsi="Helvetica" w:cs="Times New Roman"/>
                                <w:bCs/>
                                <w:color w:val="000000" w:themeColor="text1"/>
                                <w:sz w:val="24"/>
                                <w:szCs w:val="24"/>
                                <w:lang w:val="en-US"/>
                              </w:rPr>
                              <w:t xml:space="preserve"> that inspired you to take initiative?</w:t>
                            </w:r>
                          </w:p>
                          <w:p w14:paraId="759839A2" w14:textId="05DF9703" w:rsidR="008A7243" w:rsidRDefault="008A7243" w:rsidP="004C6DBA">
                            <w:pPr>
                              <w:spacing w:before="100" w:beforeAutospacing="1" w:after="100" w:afterAutospacing="1" w:line="360" w:lineRule="auto"/>
                              <w:jc w:val="both"/>
                              <w:rPr>
                                <w:rFonts w:ascii="Helvetica" w:hAnsi="Helvetica" w:cs="Times New Roman"/>
                                <w:bCs/>
                                <w:color w:val="000000" w:themeColor="text1"/>
                                <w:sz w:val="24"/>
                                <w:szCs w:val="24"/>
                                <w:lang w:val="en-US"/>
                              </w:rPr>
                            </w:pPr>
                            <w:r w:rsidRPr="004C6DBA">
                              <w:rPr>
                                <w:rFonts w:ascii="Times New Roman" w:hAnsi="Times New Roman" w:cs="Times New Roman"/>
                                <w:bCs/>
                                <w:color w:val="000000" w:themeColor="text1"/>
                                <w:sz w:val="24"/>
                                <w:szCs w:val="24"/>
                                <w:lang w:val="en-US"/>
                              </w:rPr>
                              <w:t>3Dlexia MindMap: The reading brain and dyslexia’. The students of ‘i love dyslexia’ EFL school, daring to face their learning differences, having been empowered and transformed with self-awareness, self-appreciation, study and life skills through the holistic, educational 3Dlexia paradigm, worked closely with their teachers to design their own action for the SOS4Love Project, a beneficial initiative for a humanitarian purpose on a global scale. They created the innovative 3Dlexia MindMap for inclusive technology supporting global Goal 4 ‘Quality Education’, called ‘The Reading Brain and Dyslexia’</w:t>
                            </w:r>
                            <w:r w:rsidRPr="00AA0797">
                              <w:rPr>
                                <w:rFonts w:ascii="Helvetica" w:hAnsi="Helvetica" w:cs="Times New Roman"/>
                                <w:bCs/>
                                <w:color w:val="000000" w:themeColor="text1"/>
                                <w:sz w:val="24"/>
                                <w:szCs w:val="24"/>
                                <w:lang w:val="en-US"/>
                              </w:rPr>
                              <w:t xml:space="preserve">. </w:t>
                            </w:r>
                          </w:p>
                          <w:p w14:paraId="56335428" w14:textId="1B41333E" w:rsidR="008A7243" w:rsidRPr="008A7243" w:rsidRDefault="008A7243" w:rsidP="008A7243">
                            <w:pPr>
                              <w:pStyle w:val="ListParagraph"/>
                              <w:numPr>
                                <w:ilvl w:val="0"/>
                                <w:numId w:val="5"/>
                              </w:numPr>
                              <w:spacing w:before="100" w:beforeAutospacing="1" w:after="100" w:afterAutospacing="1" w:line="360" w:lineRule="auto"/>
                              <w:jc w:val="both"/>
                              <w:rPr>
                                <w:rFonts w:ascii="Times New Roman" w:hAnsi="Times New Roman" w:cs="Times New Roman"/>
                                <w:sz w:val="28"/>
                                <w:szCs w:val="28"/>
                                <w:lang w:val="en-US"/>
                              </w:rPr>
                            </w:pPr>
                            <w:r w:rsidRPr="008A7243">
                              <w:rPr>
                                <w:rFonts w:ascii="Times New Roman" w:hAnsi="Times New Roman" w:cs="Times New Roman"/>
                                <w:sz w:val="28"/>
                                <w:szCs w:val="28"/>
                                <w:lang w:val="en-US"/>
                              </w:rPr>
                              <w:t xml:space="preserve">Which </w:t>
                            </w:r>
                            <w:r w:rsidRPr="008A7243">
                              <w:rPr>
                                <w:rFonts w:ascii="Times New Roman" w:hAnsi="Times New Roman" w:cs="Times New Roman"/>
                                <w:b/>
                                <w:sz w:val="28"/>
                                <w:szCs w:val="28"/>
                                <w:lang w:val="en-US"/>
                              </w:rPr>
                              <w:t xml:space="preserve">steps </w:t>
                            </w:r>
                            <w:r w:rsidRPr="008A7243">
                              <w:rPr>
                                <w:rFonts w:ascii="Times New Roman" w:hAnsi="Times New Roman" w:cs="Times New Roman"/>
                                <w:sz w:val="28"/>
                                <w:szCs w:val="28"/>
                                <w:lang w:val="en-US"/>
                              </w:rPr>
                              <w:t>will you follow/have you followed to make it happen?</w:t>
                            </w:r>
                          </w:p>
                          <w:p w14:paraId="342081B7" w14:textId="44227A02" w:rsidR="008A7243" w:rsidRPr="0047526E" w:rsidRDefault="008A7243" w:rsidP="0047526E">
                            <w:pPr>
                              <w:pStyle w:val="ListParagraph"/>
                              <w:numPr>
                                <w:ilvl w:val="0"/>
                                <w:numId w:val="6"/>
                              </w:numPr>
                              <w:spacing w:before="100" w:beforeAutospacing="1" w:after="100" w:afterAutospacing="1" w:line="360" w:lineRule="auto"/>
                              <w:jc w:val="both"/>
                              <w:rPr>
                                <w:rFonts w:ascii="Times New Roman" w:hAnsi="Times New Roman" w:cs="Times New Roman"/>
                                <w:sz w:val="24"/>
                                <w:szCs w:val="24"/>
                                <w:lang w:val="en-US"/>
                              </w:rPr>
                            </w:pPr>
                            <w:r w:rsidRPr="0047526E">
                              <w:rPr>
                                <w:rFonts w:ascii="Times New Roman" w:hAnsi="Times New Roman" w:cs="Times New Roman"/>
                                <w:sz w:val="24"/>
                                <w:szCs w:val="24"/>
                                <w:lang w:val="en-US"/>
                              </w:rPr>
                              <w:t xml:space="preserve">‘ILD’ students faced courageously their fears and managed to turn their learning differences into an asset, which helped them accept both themselves and each other’s oneness. By understanding and embracing their unique way of thinking, they became aware of the best leaning and studying strategies to be followed, which set them for success. </w:t>
                            </w:r>
                          </w:p>
                          <w:p w14:paraId="4F52872A" w14:textId="4D7B6B8D" w:rsidR="008A7243" w:rsidRPr="0047526E" w:rsidRDefault="008A7243" w:rsidP="0047526E">
                            <w:pPr>
                              <w:pStyle w:val="ListParagraph"/>
                              <w:numPr>
                                <w:ilvl w:val="0"/>
                                <w:numId w:val="6"/>
                              </w:numPr>
                              <w:spacing w:before="100" w:beforeAutospacing="1" w:after="100" w:afterAutospacing="1" w:line="360" w:lineRule="auto"/>
                              <w:jc w:val="both"/>
                              <w:rPr>
                                <w:rFonts w:ascii="Times New Roman" w:hAnsi="Times New Roman" w:cs="Times New Roman"/>
                                <w:sz w:val="24"/>
                                <w:szCs w:val="24"/>
                                <w:lang w:val="en-US"/>
                              </w:rPr>
                            </w:pPr>
                            <w:r w:rsidRPr="0047526E">
                              <w:rPr>
                                <w:rFonts w:ascii="Times New Roman" w:hAnsi="Times New Roman" w:cs="Times New Roman"/>
                                <w:sz w:val="24"/>
                                <w:szCs w:val="24"/>
                                <w:lang w:val="en-US"/>
                              </w:rPr>
                              <w:t xml:space="preserve">They decided to externalize these strategies, leading to effective reading skills and 100% success rate in all EFL certificates, by comparing and collecting the various tools comprising the 3Dlexia paradigm, in order to share their ‘key to success’ both with their peers and the educators around the world. </w:t>
                            </w:r>
                          </w:p>
                          <w:p w14:paraId="0F128F62" w14:textId="514C9DA4" w:rsidR="008A7243" w:rsidRPr="0047526E" w:rsidRDefault="008A7243" w:rsidP="0047526E">
                            <w:pPr>
                              <w:pStyle w:val="ListParagraph"/>
                              <w:numPr>
                                <w:ilvl w:val="0"/>
                                <w:numId w:val="6"/>
                              </w:numPr>
                              <w:spacing w:before="100" w:beforeAutospacing="1" w:after="100" w:afterAutospacing="1" w:line="360" w:lineRule="auto"/>
                              <w:jc w:val="both"/>
                              <w:rPr>
                                <w:rFonts w:ascii="Times New Roman" w:hAnsi="Times New Roman" w:cs="Times New Roman"/>
                                <w:sz w:val="24"/>
                                <w:szCs w:val="24"/>
                                <w:lang w:val="en-US"/>
                              </w:rPr>
                            </w:pPr>
                            <w:r w:rsidRPr="0047526E">
                              <w:rPr>
                                <w:rFonts w:ascii="Times New Roman" w:hAnsi="Times New Roman" w:cs="Times New Roman"/>
                                <w:sz w:val="24"/>
                                <w:szCs w:val="24"/>
                                <w:lang w:val="en-US"/>
                              </w:rPr>
                              <w:t>The teachers and the students cooperated with a group of developers, who put into effect ‘The Reading Brain’ strategies to create the innovative, educational tool. The way it is designed by the students and their teachers combines the 3 dimensions of Art, NeuroScience (brain-targeted teaching) and cutting-edge technology.</w:t>
                            </w:r>
                          </w:p>
                          <w:p w14:paraId="10B8D16F" w14:textId="77777777" w:rsidR="008A7243" w:rsidRDefault="008A7243" w:rsidP="00AA0797">
                            <w:pPr>
                              <w:spacing w:before="100" w:beforeAutospacing="1" w:after="100" w:afterAutospacing="1" w:line="240" w:lineRule="auto"/>
                              <w:rPr>
                                <w:rFonts w:ascii="Times New Roman" w:hAnsi="Times New Roman" w:cs="Times New Roman"/>
                                <w:sz w:val="24"/>
                                <w:szCs w:val="24"/>
                                <w:lang w:val="en-US"/>
                              </w:rPr>
                            </w:pPr>
                          </w:p>
                          <w:p w14:paraId="0A307699" w14:textId="77777777" w:rsidR="008A7243" w:rsidRDefault="008A7243" w:rsidP="002C08CB">
                            <w:pPr>
                              <w:spacing w:line="480" w:lineRule="auto"/>
                              <w:rPr>
                                <w:rFonts w:ascii="Times New Roman" w:hAnsi="Times New Roman" w:cs="Times New Roman"/>
                                <w:sz w:val="24"/>
                                <w:szCs w:val="24"/>
                                <w:lang w:val="en-US"/>
                              </w:rPr>
                            </w:pPr>
                          </w:p>
                          <w:p w14:paraId="00428CEC" w14:textId="77777777" w:rsidR="008A7243" w:rsidRPr="002C08CB" w:rsidRDefault="008A7243" w:rsidP="002C08CB">
                            <w:pPr>
                              <w:spacing w:line="480" w:lineRule="auto"/>
                              <w:rPr>
                                <w:rFonts w:ascii="Times New Roman" w:hAnsi="Times New Roman" w:cs="Times New Roman"/>
                                <w:sz w:val="24"/>
                                <w:szCs w:val="24"/>
                                <w:lang w:val="en-US"/>
                              </w:rPr>
                            </w:pPr>
                          </w:p>
                          <w:p w14:paraId="1424FC33" w14:textId="77777777" w:rsidR="008A7243" w:rsidRPr="00742D0D" w:rsidRDefault="008A7243" w:rsidP="00742D0D">
                            <w:pPr>
                              <w:rPr>
                                <w:rFonts w:ascii="Times New Roman" w:hAnsi="Times New Roman" w:cs="Times New Roman"/>
                                <w:sz w:val="24"/>
                                <w:szCs w:val="24"/>
                                <w:lang w:val="en-US"/>
                              </w:rPr>
                            </w:pPr>
                          </w:p>
                          <w:p w14:paraId="69EBE86C" w14:textId="77777777" w:rsidR="008A7243" w:rsidRPr="00742D0D" w:rsidRDefault="008A7243" w:rsidP="00742D0D">
                            <w:pPr>
                              <w:rPr>
                                <w:rFonts w:ascii="Times New Roman" w:hAnsi="Times New Roman" w:cs="Times New Roman"/>
                                <w:sz w:val="24"/>
                                <w:szCs w:val="24"/>
                                <w:lang w:val="en-US"/>
                              </w:rPr>
                            </w:pPr>
                          </w:p>
                          <w:p w14:paraId="1A4072C6" w14:textId="77777777" w:rsidR="008A7243" w:rsidRPr="00742D0D" w:rsidRDefault="008A7243"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8A7243" w:rsidRPr="00742D0D" w:rsidRDefault="008A7243" w:rsidP="00742D0D">
                            <w:pPr>
                              <w:rPr>
                                <w:rFonts w:ascii="Times New Roman" w:hAnsi="Times New Roman" w:cs="Times New Roman"/>
                                <w:sz w:val="24"/>
                                <w:szCs w:val="24"/>
                                <w:lang w:val="en-US"/>
                              </w:rPr>
                            </w:pPr>
                          </w:p>
                          <w:p w14:paraId="06917C17" w14:textId="77777777" w:rsidR="008A7243" w:rsidRPr="00742D0D" w:rsidRDefault="008A7243" w:rsidP="00742D0D">
                            <w:pPr>
                              <w:rPr>
                                <w:rFonts w:ascii="Times New Roman" w:hAnsi="Times New Roman" w:cs="Times New Roman"/>
                                <w:sz w:val="36"/>
                                <w:szCs w:val="36"/>
                                <w:lang w:val="en-US"/>
                              </w:rPr>
                            </w:pPr>
                          </w:p>
                          <w:p w14:paraId="16522AA4" w14:textId="77777777" w:rsidR="008A7243" w:rsidRPr="00742D0D" w:rsidRDefault="008A7243"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8A7243" w:rsidRDefault="008A7243" w:rsidP="00A633FE">
                      <w:pPr>
                        <w:jc w:val="center"/>
                        <w:rPr>
                          <w:rFonts w:ascii="Times New Roman" w:hAnsi="Times New Roman" w:cs="Times New Roman"/>
                          <w:b/>
                          <w:color w:val="CC0066"/>
                          <w:sz w:val="40"/>
                          <w:szCs w:val="40"/>
                          <w:lang w:val="en-US"/>
                        </w:rPr>
                      </w:pPr>
                    </w:p>
                    <w:p w14:paraId="06E2F8AD" w14:textId="77777777" w:rsidR="008A7243" w:rsidRPr="00A633FE" w:rsidRDefault="008A7243"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8A7243" w:rsidRDefault="008A724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8A7243" w:rsidRDefault="008A724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info@sos4loveproject.com</w:t>
                        </w:r>
                      </w:hyperlink>
                    </w:p>
                    <w:p w14:paraId="21C540F7" w14:textId="62A35047" w:rsidR="008A7243" w:rsidRPr="007939DA" w:rsidRDefault="008A7243"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4901BF44" w:rsidR="008A7243" w:rsidRPr="00AC6678" w:rsidRDefault="008A7243"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’i love dyslexia’ EFL School (ILD), Greece</w:t>
                      </w:r>
                    </w:p>
                    <w:p w14:paraId="67E8E59D" w14:textId="3CD78B59" w:rsidR="008A7243" w:rsidRPr="006723F2" w:rsidRDefault="008A7243"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w:t>
                      </w:r>
                      <w:r w:rsidR="006723F2">
                        <w:rPr>
                          <w:rFonts w:ascii="Times New Roman" w:hAnsi="Times New Roman" w:cs="Times New Roman"/>
                          <w:b/>
                          <w:sz w:val="24"/>
                          <w:szCs w:val="24"/>
                          <w:lang w:val="en-US"/>
                        </w:rPr>
                        <w:t xml:space="preserve">s </w:t>
                      </w:r>
                      <w:r>
                        <w:rPr>
                          <w:rFonts w:ascii="Times New Roman" w:hAnsi="Times New Roman" w:cs="Times New Roman"/>
                          <w:b/>
                          <w:sz w:val="24"/>
                          <w:szCs w:val="24"/>
                          <w:lang w:val="en-US"/>
                        </w:rPr>
                        <w:t>/Facilitator</w:t>
                      </w:r>
                      <w:r w:rsidR="006723F2">
                        <w:rPr>
                          <w:rFonts w:ascii="Times New Roman" w:hAnsi="Times New Roman" w:cs="Times New Roman"/>
                          <w:b/>
                          <w:sz w:val="24"/>
                          <w:szCs w:val="24"/>
                          <w:lang w:val="en-US"/>
                        </w:rPr>
                        <w:t>s</w:t>
                      </w:r>
                      <w:r>
                        <w:rPr>
                          <w:rFonts w:ascii="Times New Roman" w:hAnsi="Times New Roman" w:cs="Times New Roman"/>
                          <w:b/>
                          <w:sz w:val="24"/>
                          <w:szCs w:val="24"/>
                          <w:lang w:val="en-US"/>
                        </w:rPr>
                        <w:t>: Name &amp; Last Name-Subject taught in class: Mrs. Aggeliki Pappa</w:t>
                      </w:r>
                      <w:r w:rsidR="0047526E" w:rsidRPr="0047526E">
                        <w:rPr>
                          <w:rFonts w:ascii="Times New Roman" w:hAnsi="Times New Roman" w:cs="Times New Roman"/>
                          <w:b/>
                          <w:sz w:val="24"/>
                          <w:szCs w:val="24"/>
                          <w:lang w:val="en-US"/>
                        </w:rPr>
                        <w:t xml:space="preserve"> </w:t>
                      </w:r>
                      <w:r w:rsidR="0047526E">
                        <w:rPr>
                          <w:rFonts w:ascii="Times New Roman" w:hAnsi="Times New Roman" w:cs="Times New Roman"/>
                          <w:b/>
                          <w:sz w:val="24"/>
                          <w:szCs w:val="24"/>
                          <w:lang w:val="en-US"/>
                        </w:rPr>
                        <w:t>– English EFL (SEN)</w:t>
                      </w:r>
                      <w:r w:rsidR="006723F2">
                        <w:rPr>
                          <w:rFonts w:ascii="Times New Roman" w:hAnsi="Times New Roman" w:cs="Times New Roman"/>
                          <w:b/>
                          <w:sz w:val="24"/>
                          <w:szCs w:val="24"/>
                          <w:lang w:val="en-US"/>
                        </w:rPr>
                        <w:t>, Co-teachers: Eleni Manoli, Nikos Perakis</w:t>
                      </w:r>
                      <w:bookmarkStart w:id="1" w:name="_GoBack"/>
                      <w:bookmarkEnd w:id="1"/>
                    </w:p>
                    <w:p w14:paraId="6AF0564E" w14:textId="77777777" w:rsidR="008A7243" w:rsidRDefault="008A7243" w:rsidP="007939DA">
                      <w:pPr>
                        <w:spacing w:before="100" w:beforeAutospacing="1" w:after="100" w:afterAutospacing="1" w:line="240" w:lineRule="auto"/>
                        <w:rPr>
                          <w:rFonts w:ascii="Helvetica" w:hAnsi="Helvetica" w:cs="Times New Roman"/>
                          <w:b/>
                          <w:bCs/>
                          <w:color w:val="000000" w:themeColor="text1"/>
                          <w:sz w:val="24"/>
                          <w:szCs w:val="24"/>
                          <w:lang w:val="en-US"/>
                        </w:rPr>
                      </w:pPr>
                    </w:p>
                    <w:p w14:paraId="1EF4932F" w14:textId="67285792" w:rsidR="008A7243" w:rsidRPr="008A7243" w:rsidRDefault="008A7243" w:rsidP="008A7243">
                      <w:pPr>
                        <w:pStyle w:val="ListParagraph"/>
                        <w:numPr>
                          <w:ilvl w:val="0"/>
                          <w:numId w:val="5"/>
                        </w:numPr>
                        <w:spacing w:before="100" w:beforeAutospacing="1" w:after="100" w:afterAutospacing="1" w:line="240" w:lineRule="auto"/>
                        <w:rPr>
                          <w:rFonts w:ascii="Helvetica" w:hAnsi="Helvetica" w:cs="Times New Roman"/>
                          <w:bCs/>
                          <w:color w:val="000000" w:themeColor="text1"/>
                          <w:sz w:val="24"/>
                          <w:szCs w:val="24"/>
                          <w:lang w:val="en-US"/>
                        </w:rPr>
                      </w:pPr>
                      <w:r w:rsidRPr="008A7243">
                        <w:rPr>
                          <w:rFonts w:ascii="Helvetica" w:hAnsi="Helvetica" w:cs="Times New Roman"/>
                          <w:bCs/>
                          <w:color w:val="000000" w:themeColor="text1"/>
                          <w:sz w:val="24"/>
                          <w:szCs w:val="24"/>
                          <w:lang w:val="en-US"/>
                        </w:rPr>
                        <w:t xml:space="preserve">What is </w:t>
                      </w:r>
                      <w:r w:rsidR="0047526E">
                        <w:rPr>
                          <w:rFonts w:ascii="Helvetica" w:hAnsi="Helvetica" w:cs="Times New Roman"/>
                          <w:bCs/>
                          <w:color w:val="000000" w:themeColor="text1"/>
                          <w:sz w:val="24"/>
                          <w:szCs w:val="24"/>
                          <w:lang w:val="en-US"/>
                        </w:rPr>
                        <w:t xml:space="preserve">the </w:t>
                      </w:r>
                      <w:r w:rsidRPr="008A7243">
                        <w:rPr>
                          <w:rFonts w:ascii="Helvetica" w:hAnsi="Helvetica" w:cs="Times New Roman"/>
                          <w:b/>
                          <w:bCs/>
                          <w:color w:val="000000" w:themeColor="text1"/>
                          <w:sz w:val="24"/>
                          <w:szCs w:val="24"/>
                          <w:lang w:val="en-US"/>
                        </w:rPr>
                        <w:t>CHALLENGE/IDEA</w:t>
                      </w:r>
                      <w:r w:rsidRPr="008A7243">
                        <w:rPr>
                          <w:rFonts w:ascii="Helvetica" w:hAnsi="Helvetica" w:cs="Times New Roman"/>
                          <w:bCs/>
                          <w:color w:val="000000" w:themeColor="text1"/>
                          <w:sz w:val="24"/>
                          <w:szCs w:val="24"/>
                          <w:lang w:val="en-US"/>
                        </w:rPr>
                        <w:t xml:space="preserve"> that inspired you to take initiative?</w:t>
                      </w:r>
                    </w:p>
                    <w:p w14:paraId="759839A2" w14:textId="05DF9703" w:rsidR="008A7243" w:rsidRDefault="008A7243" w:rsidP="004C6DBA">
                      <w:pPr>
                        <w:spacing w:before="100" w:beforeAutospacing="1" w:after="100" w:afterAutospacing="1" w:line="360" w:lineRule="auto"/>
                        <w:jc w:val="both"/>
                        <w:rPr>
                          <w:rFonts w:ascii="Helvetica" w:hAnsi="Helvetica" w:cs="Times New Roman"/>
                          <w:bCs/>
                          <w:color w:val="000000" w:themeColor="text1"/>
                          <w:sz w:val="24"/>
                          <w:szCs w:val="24"/>
                          <w:lang w:val="en-US"/>
                        </w:rPr>
                      </w:pPr>
                      <w:r w:rsidRPr="004C6DBA">
                        <w:rPr>
                          <w:rFonts w:ascii="Times New Roman" w:hAnsi="Times New Roman" w:cs="Times New Roman"/>
                          <w:bCs/>
                          <w:color w:val="000000" w:themeColor="text1"/>
                          <w:sz w:val="24"/>
                          <w:szCs w:val="24"/>
                          <w:lang w:val="en-US"/>
                        </w:rPr>
                        <w:t>3Dlexia MindMap: The reading brain and dyslexia’. The students of ‘i love dyslexia’ EFL school, daring to face their learning differences, having been empowered and transformed with self-awareness, self-appreciation, study and life skills through the holistic, educational 3Dlexia paradigm, worked closely with their teachers to design their own action for the SOS4Love Project, a beneficial initiative for a humanitarian purpose on a global scale. They created the innovative 3Dlexia MindMap for inclusive technology supporting global Goal 4 ‘Quality Education’, called ‘The Reading Brain and Dyslexia’</w:t>
                      </w:r>
                      <w:r w:rsidRPr="00AA0797">
                        <w:rPr>
                          <w:rFonts w:ascii="Helvetica" w:hAnsi="Helvetica" w:cs="Times New Roman"/>
                          <w:bCs/>
                          <w:color w:val="000000" w:themeColor="text1"/>
                          <w:sz w:val="24"/>
                          <w:szCs w:val="24"/>
                          <w:lang w:val="en-US"/>
                        </w:rPr>
                        <w:t xml:space="preserve">. </w:t>
                      </w:r>
                    </w:p>
                    <w:p w14:paraId="56335428" w14:textId="1B41333E" w:rsidR="008A7243" w:rsidRPr="008A7243" w:rsidRDefault="008A7243" w:rsidP="008A7243">
                      <w:pPr>
                        <w:pStyle w:val="ListParagraph"/>
                        <w:numPr>
                          <w:ilvl w:val="0"/>
                          <w:numId w:val="5"/>
                        </w:numPr>
                        <w:spacing w:before="100" w:beforeAutospacing="1" w:after="100" w:afterAutospacing="1" w:line="360" w:lineRule="auto"/>
                        <w:jc w:val="both"/>
                        <w:rPr>
                          <w:rFonts w:ascii="Times New Roman" w:hAnsi="Times New Roman" w:cs="Times New Roman"/>
                          <w:sz w:val="28"/>
                          <w:szCs w:val="28"/>
                          <w:lang w:val="en-US"/>
                        </w:rPr>
                      </w:pPr>
                      <w:r w:rsidRPr="008A7243">
                        <w:rPr>
                          <w:rFonts w:ascii="Times New Roman" w:hAnsi="Times New Roman" w:cs="Times New Roman"/>
                          <w:sz w:val="28"/>
                          <w:szCs w:val="28"/>
                          <w:lang w:val="en-US"/>
                        </w:rPr>
                        <w:t xml:space="preserve">Which </w:t>
                      </w:r>
                      <w:r w:rsidRPr="008A7243">
                        <w:rPr>
                          <w:rFonts w:ascii="Times New Roman" w:hAnsi="Times New Roman" w:cs="Times New Roman"/>
                          <w:b/>
                          <w:sz w:val="28"/>
                          <w:szCs w:val="28"/>
                          <w:lang w:val="en-US"/>
                        </w:rPr>
                        <w:t xml:space="preserve">steps </w:t>
                      </w:r>
                      <w:r w:rsidRPr="008A7243">
                        <w:rPr>
                          <w:rFonts w:ascii="Times New Roman" w:hAnsi="Times New Roman" w:cs="Times New Roman"/>
                          <w:sz w:val="28"/>
                          <w:szCs w:val="28"/>
                          <w:lang w:val="en-US"/>
                        </w:rPr>
                        <w:t>will you follow/have you followed to make it happen?</w:t>
                      </w:r>
                    </w:p>
                    <w:p w14:paraId="342081B7" w14:textId="44227A02" w:rsidR="008A7243" w:rsidRPr="0047526E" w:rsidRDefault="008A7243" w:rsidP="0047526E">
                      <w:pPr>
                        <w:pStyle w:val="ListParagraph"/>
                        <w:numPr>
                          <w:ilvl w:val="0"/>
                          <w:numId w:val="6"/>
                        </w:numPr>
                        <w:spacing w:before="100" w:beforeAutospacing="1" w:after="100" w:afterAutospacing="1" w:line="360" w:lineRule="auto"/>
                        <w:jc w:val="both"/>
                        <w:rPr>
                          <w:rFonts w:ascii="Times New Roman" w:hAnsi="Times New Roman" w:cs="Times New Roman"/>
                          <w:sz w:val="24"/>
                          <w:szCs w:val="24"/>
                          <w:lang w:val="en-US"/>
                        </w:rPr>
                      </w:pPr>
                      <w:r w:rsidRPr="0047526E">
                        <w:rPr>
                          <w:rFonts w:ascii="Times New Roman" w:hAnsi="Times New Roman" w:cs="Times New Roman"/>
                          <w:sz w:val="24"/>
                          <w:szCs w:val="24"/>
                          <w:lang w:val="en-US"/>
                        </w:rPr>
                        <w:t xml:space="preserve">‘ILD’ students faced courageously their fears and managed to turn their learning differences into an asset, which helped them accept both themselves and each other’s oneness. By understanding and embracing their unique way of thinking, they became aware of the best leaning and studying strategies to be followed, which set them for success. </w:t>
                      </w:r>
                    </w:p>
                    <w:p w14:paraId="4F52872A" w14:textId="4D7B6B8D" w:rsidR="008A7243" w:rsidRPr="0047526E" w:rsidRDefault="008A7243" w:rsidP="0047526E">
                      <w:pPr>
                        <w:pStyle w:val="ListParagraph"/>
                        <w:numPr>
                          <w:ilvl w:val="0"/>
                          <w:numId w:val="6"/>
                        </w:numPr>
                        <w:spacing w:before="100" w:beforeAutospacing="1" w:after="100" w:afterAutospacing="1" w:line="360" w:lineRule="auto"/>
                        <w:jc w:val="both"/>
                        <w:rPr>
                          <w:rFonts w:ascii="Times New Roman" w:hAnsi="Times New Roman" w:cs="Times New Roman"/>
                          <w:sz w:val="24"/>
                          <w:szCs w:val="24"/>
                          <w:lang w:val="en-US"/>
                        </w:rPr>
                      </w:pPr>
                      <w:r w:rsidRPr="0047526E">
                        <w:rPr>
                          <w:rFonts w:ascii="Times New Roman" w:hAnsi="Times New Roman" w:cs="Times New Roman"/>
                          <w:sz w:val="24"/>
                          <w:szCs w:val="24"/>
                          <w:lang w:val="en-US"/>
                        </w:rPr>
                        <w:t xml:space="preserve">They decided to externalize these strategies, leading to effective reading skills and 100% success rate in all EFL certificates, by comparing and collecting the various tools comprising the 3Dlexia paradigm, in order to share their ‘key to success’ both with their peers and the educators around the world. </w:t>
                      </w:r>
                    </w:p>
                    <w:p w14:paraId="0F128F62" w14:textId="514C9DA4" w:rsidR="008A7243" w:rsidRPr="0047526E" w:rsidRDefault="008A7243" w:rsidP="0047526E">
                      <w:pPr>
                        <w:pStyle w:val="ListParagraph"/>
                        <w:numPr>
                          <w:ilvl w:val="0"/>
                          <w:numId w:val="6"/>
                        </w:numPr>
                        <w:spacing w:before="100" w:beforeAutospacing="1" w:after="100" w:afterAutospacing="1" w:line="360" w:lineRule="auto"/>
                        <w:jc w:val="both"/>
                        <w:rPr>
                          <w:rFonts w:ascii="Times New Roman" w:hAnsi="Times New Roman" w:cs="Times New Roman"/>
                          <w:sz w:val="24"/>
                          <w:szCs w:val="24"/>
                          <w:lang w:val="en-US"/>
                        </w:rPr>
                      </w:pPr>
                      <w:r w:rsidRPr="0047526E">
                        <w:rPr>
                          <w:rFonts w:ascii="Times New Roman" w:hAnsi="Times New Roman" w:cs="Times New Roman"/>
                          <w:sz w:val="24"/>
                          <w:szCs w:val="24"/>
                          <w:lang w:val="en-US"/>
                        </w:rPr>
                        <w:t>The teachers and the students cooperated with a group of developers, who put into effect ‘The Reading Brain’ strategies to create the innovative, educational tool. The way it is designed by the students and their teachers combines the 3 dimensions of Art, NeuroScience (brain-targeted teaching) and cutting-edge technology.</w:t>
                      </w:r>
                    </w:p>
                    <w:p w14:paraId="10B8D16F" w14:textId="77777777" w:rsidR="008A7243" w:rsidRDefault="008A7243" w:rsidP="00AA0797">
                      <w:pPr>
                        <w:spacing w:before="100" w:beforeAutospacing="1" w:after="100" w:afterAutospacing="1" w:line="240" w:lineRule="auto"/>
                        <w:rPr>
                          <w:rFonts w:ascii="Times New Roman" w:hAnsi="Times New Roman" w:cs="Times New Roman"/>
                          <w:sz w:val="24"/>
                          <w:szCs w:val="24"/>
                          <w:lang w:val="en-US"/>
                        </w:rPr>
                      </w:pPr>
                    </w:p>
                    <w:p w14:paraId="0A307699" w14:textId="77777777" w:rsidR="008A7243" w:rsidRDefault="008A7243" w:rsidP="002C08CB">
                      <w:pPr>
                        <w:spacing w:line="480" w:lineRule="auto"/>
                        <w:rPr>
                          <w:rFonts w:ascii="Times New Roman" w:hAnsi="Times New Roman" w:cs="Times New Roman"/>
                          <w:sz w:val="24"/>
                          <w:szCs w:val="24"/>
                          <w:lang w:val="en-US"/>
                        </w:rPr>
                      </w:pPr>
                    </w:p>
                    <w:p w14:paraId="00428CEC" w14:textId="77777777" w:rsidR="008A7243" w:rsidRPr="002C08CB" w:rsidRDefault="008A7243" w:rsidP="002C08CB">
                      <w:pPr>
                        <w:spacing w:line="480" w:lineRule="auto"/>
                        <w:rPr>
                          <w:rFonts w:ascii="Times New Roman" w:hAnsi="Times New Roman" w:cs="Times New Roman"/>
                          <w:sz w:val="24"/>
                          <w:szCs w:val="24"/>
                          <w:lang w:val="en-US"/>
                        </w:rPr>
                      </w:pPr>
                    </w:p>
                    <w:p w14:paraId="1424FC33" w14:textId="77777777" w:rsidR="008A7243" w:rsidRPr="00742D0D" w:rsidRDefault="008A7243" w:rsidP="00742D0D">
                      <w:pPr>
                        <w:rPr>
                          <w:rFonts w:ascii="Times New Roman" w:hAnsi="Times New Roman" w:cs="Times New Roman"/>
                          <w:sz w:val="24"/>
                          <w:szCs w:val="24"/>
                          <w:lang w:val="en-US"/>
                        </w:rPr>
                      </w:pPr>
                    </w:p>
                    <w:p w14:paraId="69EBE86C" w14:textId="77777777" w:rsidR="008A7243" w:rsidRPr="00742D0D" w:rsidRDefault="008A7243" w:rsidP="00742D0D">
                      <w:pPr>
                        <w:rPr>
                          <w:rFonts w:ascii="Times New Roman" w:hAnsi="Times New Roman" w:cs="Times New Roman"/>
                          <w:sz w:val="24"/>
                          <w:szCs w:val="24"/>
                          <w:lang w:val="en-US"/>
                        </w:rPr>
                      </w:pPr>
                    </w:p>
                    <w:p w14:paraId="1A4072C6" w14:textId="77777777" w:rsidR="008A7243" w:rsidRPr="00742D0D" w:rsidRDefault="008A7243"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8A7243" w:rsidRPr="00742D0D" w:rsidRDefault="008A7243" w:rsidP="00742D0D">
                      <w:pPr>
                        <w:rPr>
                          <w:rFonts w:ascii="Times New Roman" w:hAnsi="Times New Roman" w:cs="Times New Roman"/>
                          <w:sz w:val="24"/>
                          <w:szCs w:val="24"/>
                          <w:lang w:val="en-US"/>
                        </w:rPr>
                      </w:pPr>
                    </w:p>
                    <w:p w14:paraId="06917C17" w14:textId="77777777" w:rsidR="008A7243" w:rsidRPr="00742D0D" w:rsidRDefault="008A7243" w:rsidP="00742D0D">
                      <w:pPr>
                        <w:rPr>
                          <w:rFonts w:ascii="Times New Roman" w:hAnsi="Times New Roman" w:cs="Times New Roman"/>
                          <w:sz w:val="36"/>
                          <w:szCs w:val="36"/>
                          <w:lang w:val="en-US"/>
                        </w:rPr>
                      </w:pPr>
                    </w:p>
                    <w:p w14:paraId="16522AA4" w14:textId="77777777" w:rsidR="008A7243" w:rsidRPr="00742D0D" w:rsidRDefault="008A7243"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eastAsia="el-G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5424E9C3" w14:textId="7A58DC97" w:rsidR="008A7243" w:rsidRDefault="008A7243" w:rsidP="00AA0797">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3.</w:t>
                            </w:r>
                            <w:r w:rsidRPr="007939DA">
                              <w:rPr>
                                <w:rFonts w:ascii="Times New Roman" w:hAnsi="Times New Roman" w:cs="Times New Roman"/>
                                <w:b/>
                                <w:sz w:val="24"/>
                                <w:szCs w:val="24"/>
                                <w:lang w:val="en-US"/>
                              </w:rPr>
                              <w:t xml:space="preserve">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6BE7F409" w14:textId="668A45D0" w:rsidR="008A7243" w:rsidRPr="00AA0797" w:rsidRDefault="008A7243" w:rsidP="00AA0797">
                            <w:pPr>
                              <w:spacing w:line="480" w:lineRule="auto"/>
                              <w:rPr>
                                <w:rFonts w:ascii="Times New Roman" w:hAnsi="Times New Roman" w:cs="Times New Roman"/>
                                <w:bCs/>
                                <w:sz w:val="24"/>
                                <w:szCs w:val="24"/>
                                <w:lang w:val="en-US"/>
                              </w:rPr>
                            </w:pPr>
                            <w:r w:rsidRPr="00AA0797">
                              <w:rPr>
                                <w:rFonts w:ascii="Times New Roman" w:hAnsi="Times New Roman" w:cs="Times New Roman"/>
                                <w:bCs/>
                                <w:sz w:val="24"/>
                                <w:szCs w:val="24"/>
                                <w:lang w:val="en-US"/>
                              </w:rPr>
                              <w:t>This educational tool will be open source for ALL teachers and students globally upon its completion. The goal of this application is to eliminate the stigma and bullying around students w</w:t>
                            </w:r>
                            <w:r>
                              <w:rPr>
                                <w:rFonts w:ascii="Times New Roman" w:hAnsi="Times New Roman" w:cs="Times New Roman"/>
                                <w:bCs/>
                                <w:sz w:val="24"/>
                                <w:szCs w:val="24"/>
                                <w:lang w:val="en-US"/>
                              </w:rPr>
                              <w:t>ith dyslexia and Special Educational Needs (SEN) for more than 700 million people globally. It will contribute in</w:t>
                            </w:r>
                            <w:r w:rsidRPr="00AA0797">
                              <w:rPr>
                                <w:rFonts w:ascii="Times New Roman" w:hAnsi="Times New Roman" w:cs="Times New Roman"/>
                                <w:bCs/>
                                <w:sz w:val="24"/>
                                <w:szCs w:val="24"/>
                                <w:lang w:val="en-US"/>
                              </w:rPr>
                              <w:t xml:space="preserve"> raising awareness to all students on the magic of the reading brain in general, while developing EFL skills for ALL in an</w:t>
                            </w:r>
                            <w:r>
                              <w:rPr>
                                <w:rFonts w:ascii="Times New Roman" w:hAnsi="Times New Roman" w:cs="Times New Roman"/>
                                <w:bCs/>
                                <w:sz w:val="24"/>
                                <w:szCs w:val="24"/>
                                <w:lang w:val="en-US"/>
                              </w:rPr>
                              <w:t xml:space="preserve"> inclusive way; thus,</w:t>
                            </w:r>
                            <w:r w:rsidRPr="00AA0797">
                              <w:rPr>
                                <w:rFonts w:ascii="Times New Roman" w:hAnsi="Times New Roman" w:cs="Times New Roman"/>
                                <w:bCs/>
                                <w:sz w:val="24"/>
                                <w:szCs w:val="24"/>
                                <w:lang w:val="en-US"/>
                              </w:rPr>
                              <w:t xml:space="preserve"> equity in education in the EFL curriculum with self awareness empowerment for All</w:t>
                            </w:r>
                            <w:r>
                              <w:rPr>
                                <w:rFonts w:ascii="Times New Roman" w:hAnsi="Times New Roman" w:cs="Times New Roman"/>
                                <w:bCs/>
                                <w:sz w:val="24"/>
                                <w:szCs w:val="24"/>
                                <w:lang w:val="en-US"/>
                              </w:rPr>
                              <w:t xml:space="preserve"> will be supported</w:t>
                            </w:r>
                            <w:r w:rsidRPr="00AA0797">
                              <w:rPr>
                                <w:rFonts w:ascii="Times New Roman" w:hAnsi="Times New Roman" w:cs="Times New Roman"/>
                                <w:bCs/>
                                <w:sz w:val="24"/>
                                <w:szCs w:val="24"/>
                                <w:lang w:val="en-US"/>
                              </w:rPr>
                              <w:t xml:space="preserve">. The demo version of the tool was officially presented in Singapore, Microsoft Education forum E2 in </w:t>
                            </w:r>
                            <w:r w:rsidR="004C52B2" w:rsidRPr="00AA0797">
                              <w:rPr>
                                <w:rFonts w:ascii="Times New Roman" w:hAnsi="Times New Roman" w:cs="Times New Roman"/>
                                <w:bCs/>
                                <w:sz w:val="24"/>
                                <w:szCs w:val="24"/>
                                <w:lang w:val="en-US"/>
                              </w:rPr>
                              <w:t>March</w:t>
                            </w:r>
                            <w:r w:rsidRPr="00AA0797">
                              <w:rPr>
                                <w:rFonts w:ascii="Times New Roman" w:hAnsi="Times New Roman" w:cs="Times New Roman"/>
                                <w:bCs/>
                                <w:sz w:val="24"/>
                                <w:szCs w:val="24"/>
                                <w:lang w:val="en-US"/>
                              </w:rPr>
                              <w:t xml:space="preserve"> 2018 live streaming globally.</w:t>
                            </w:r>
                          </w:p>
                          <w:p w14:paraId="2D7B4553" w14:textId="3292BBE6" w:rsidR="008A7243" w:rsidRDefault="008A7243" w:rsidP="004501AF">
                            <w:pPr>
                              <w:spacing w:line="480" w:lineRule="auto"/>
                              <w:rPr>
                                <w:rFonts w:ascii="Helvetica" w:hAnsi="Helvetica" w:cs="Times New Roman"/>
                                <w:sz w:val="24"/>
                                <w:szCs w:val="24"/>
                                <w:lang w:val="en-US"/>
                              </w:rPr>
                            </w:pPr>
                            <w:r>
                              <w:rPr>
                                <w:rFonts w:ascii="Times New Roman" w:hAnsi="Times New Roman" w:cs="Times New Roman"/>
                                <w:b/>
                                <w:sz w:val="24"/>
                                <w:szCs w:val="24"/>
                                <w:lang w:val="en-US"/>
                              </w:rPr>
                              <w:t>4.</w:t>
                            </w:r>
                            <w:r w:rsidRPr="007939DA">
                              <w:rPr>
                                <w:rFonts w:ascii="Times New Roman" w:hAnsi="Times New Roman" w:cs="Times New Roman"/>
                                <w:b/>
                                <w:sz w:val="24"/>
                                <w:szCs w:val="24"/>
                                <w:lang w:val="en-US"/>
                              </w:rPr>
                              <w:t xml:space="preserve">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423F377A" w14:textId="67DA99DA" w:rsidR="008A7243" w:rsidRPr="008A7243" w:rsidRDefault="008A7243"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One of our students’ statements regarding the SOS4Love project-journey is more than enough to describe our experience and feelings: “I feel blessed that with the support of our team and teachers I have overcome all barriers and discovered my greatness, which I can now utilize to serve humanity and celebrate the precious gift of whole life in the service of humanity.”</w:t>
                            </w:r>
                          </w:p>
                          <w:p w14:paraId="09754E6C" w14:textId="77777777" w:rsidR="008A7243" w:rsidRDefault="008A7243" w:rsidP="00164A4A">
                            <w:pPr>
                              <w:spacing w:line="480" w:lineRule="auto"/>
                              <w:rPr>
                                <w:rFonts w:ascii="Times New Roman" w:hAnsi="Times New Roman" w:cs="Times New Roman"/>
                                <w:sz w:val="24"/>
                                <w:szCs w:val="24"/>
                                <w:lang w:val="en-US"/>
                              </w:rPr>
                            </w:pPr>
                          </w:p>
                          <w:p w14:paraId="744E3CAE" w14:textId="315CF7CF" w:rsidR="008A7243" w:rsidRPr="007939DA" w:rsidRDefault="008A7243"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8A7243" w:rsidRDefault="008A7243" w:rsidP="00164A4A">
                            <w:pPr>
                              <w:spacing w:line="480" w:lineRule="auto"/>
                              <w:rPr>
                                <w:rFonts w:ascii="Times New Roman" w:hAnsi="Times New Roman" w:cs="Times New Roman"/>
                                <w:sz w:val="24"/>
                                <w:szCs w:val="24"/>
                                <w:lang w:val="en-US"/>
                              </w:rPr>
                            </w:pPr>
                          </w:p>
                          <w:p w14:paraId="5A0E9AF8" w14:textId="77777777" w:rsidR="008A7243" w:rsidRDefault="008A7243" w:rsidP="00164A4A">
                            <w:pPr>
                              <w:spacing w:line="480" w:lineRule="auto"/>
                              <w:rPr>
                                <w:rFonts w:ascii="Times New Roman" w:hAnsi="Times New Roman" w:cs="Times New Roman"/>
                                <w:sz w:val="24"/>
                                <w:szCs w:val="24"/>
                                <w:lang w:val="en-US"/>
                              </w:rPr>
                            </w:pPr>
                          </w:p>
                          <w:p w14:paraId="7D5BF9AD" w14:textId="77777777" w:rsidR="008A7243" w:rsidRDefault="008A7243" w:rsidP="00164A4A">
                            <w:pPr>
                              <w:spacing w:line="480" w:lineRule="auto"/>
                              <w:rPr>
                                <w:rFonts w:ascii="Times New Roman" w:hAnsi="Times New Roman" w:cs="Times New Roman"/>
                                <w:sz w:val="24"/>
                                <w:szCs w:val="24"/>
                                <w:lang w:val="en-US"/>
                              </w:rPr>
                            </w:pPr>
                          </w:p>
                          <w:p w14:paraId="4C865D08" w14:textId="77777777" w:rsidR="008A7243" w:rsidRDefault="008A7243" w:rsidP="00164A4A">
                            <w:pPr>
                              <w:spacing w:line="480" w:lineRule="auto"/>
                              <w:rPr>
                                <w:rFonts w:ascii="Times New Roman" w:hAnsi="Times New Roman" w:cs="Times New Roman"/>
                                <w:sz w:val="24"/>
                                <w:szCs w:val="24"/>
                                <w:lang w:val="en-US"/>
                              </w:rPr>
                            </w:pPr>
                          </w:p>
                          <w:p w14:paraId="59ABC70F" w14:textId="77777777" w:rsidR="008A7243" w:rsidRDefault="008A7243" w:rsidP="00164A4A">
                            <w:pPr>
                              <w:spacing w:line="480" w:lineRule="auto"/>
                              <w:rPr>
                                <w:rFonts w:ascii="Times New Roman" w:hAnsi="Times New Roman" w:cs="Times New Roman"/>
                                <w:sz w:val="24"/>
                                <w:szCs w:val="24"/>
                                <w:lang w:val="en-US"/>
                              </w:rPr>
                            </w:pPr>
                          </w:p>
                          <w:p w14:paraId="2E006B68" w14:textId="77777777" w:rsidR="008A7243" w:rsidRDefault="008A7243" w:rsidP="00164A4A">
                            <w:pPr>
                              <w:spacing w:line="480" w:lineRule="auto"/>
                              <w:rPr>
                                <w:rFonts w:ascii="Times New Roman" w:hAnsi="Times New Roman" w:cs="Times New Roman"/>
                                <w:sz w:val="24"/>
                                <w:szCs w:val="24"/>
                                <w:lang w:val="en-US"/>
                              </w:rPr>
                            </w:pPr>
                          </w:p>
                          <w:p w14:paraId="61255044" w14:textId="77777777" w:rsidR="008A7243" w:rsidRDefault="008A7243" w:rsidP="00164A4A">
                            <w:pPr>
                              <w:spacing w:line="480" w:lineRule="auto"/>
                              <w:rPr>
                                <w:rFonts w:ascii="Times New Roman" w:hAnsi="Times New Roman" w:cs="Times New Roman"/>
                                <w:sz w:val="24"/>
                                <w:szCs w:val="24"/>
                                <w:lang w:val="en-US"/>
                              </w:rPr>
                            </w:pPr>
                          </w:p>
                          <w:p w14:paraId="6F853896" w14:textId="77777777" w:rsidR="008A7243" w:rsidRPr="002C08CB" w:rsidRDefault="008A7243" w:rsidP="00164A4A">
                            <w:pPr>
                              <w:spacing w:line="480" w:lineRule="auto"/>
                              <w:rPr>
                                <w:rFonts w:ascii="Times New Roman" w:hAnsi="Times New Roman" w:cs="Times New Roman"/>
                                <w:sz w:val="24"/>
                                <w:szCs w:val="24"/>
                                <w:lang w:val="en-US"/>
                              </w:rPr>
                            </w:pPr>
                          </w:p>
                          <w:p w14:paraId="64D8C44E" w14:textId="77777777" w:rsidR="008A7243" w:rsidRPr="00742D0D" w:rsidRDefault="008A7243" w:rsidP="00164A4A">
                            <w:pPr>
                              <w:rPr>
                                <w:rFonts w:ascii="Times New Roman" w:hAnsi="Times New Roman" w:cs="Times New Roman"/>
                                <w:sz w:val="24"/>
                                <w:szCs w:val="24"/>
                                <w:lang w:val="en-US"/>
                              </w:rPr>
                            </w:pPr>
                          </w:p>
                          <w:p w14:paraId="6AEFE13D" w14:textId="77777777" w:rsidR="008A7243" w:rsidRPr="00742D0D" w:rsidRDefault="008A7243" w:rsidP="00164A4A">
                            <w:pPr>
                              <w:rPr>
                                <w:rFonts w:ascii="Times New Roman" w:hAnsi="Times New Roman" w:cs="Times New Roman"/>
                                <w:sz w:val="24"/>
                                <w:szCs w:val="24"/>
                                <w:lang w:val="en-US"/>
                              </w:rPr>
                            </w:pPr>
                          </w:p>
                          <w:p w14:paraId="0FA0D980" w14:textId="77777777" w:rsidR="008A7243" w:rsidRPr="00742D0D" w:rsidRDefault="008A7243"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8A7243" w:rsidRPr="00742D0D" w:rsidRDefault="008A7243" w:rsidP="00164A4A">
                            <w:pPr>
                              <w:rPr>
                                <w:rFonts w:ascii="Times New Roman" w:hAnsi="Times New Roman" w:cs="Times New Roman"/>
                                <w:sz w:val="24"/>
                                <w:szCs w:val="24"/>
                                <w:lang w:val="en-US"/>
                              </w:rPr>
                            </w:pPr>
                          </w:p>
                          <w:p w14:paraId="1C0E791E" w14:textId="77777777" w:rsidR="008A7243" w:rsidRPr="00742D0D" w:rsidRDefault="008A7243" w:rsidP="00164A4A">
                            <w:pPr>
                              <w:rPr>
                                <w:rFonts w:ascii="Times New Roman" w:hAnsi="Times New Roman" w:cs="Times New Roman"/>
                                <w:sz w:val="36"/>
                                <w:szCs w:val="36"/>
                                <w:lang w:val="en-US"/>
                              </w:rPr>
                            </w:pPr>
                          </w:p>
                          <w:p w14:paraId="724938E8" w14:textId="77777777" w:rsidR="008A7243" w:rsidRPr="00742D0D" w:rsidRDefault="008A7243"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5424E9C3" w14:textId="7A58DC97" w:rsidR="008A7243" w:rsidRDefault="008A7243" w:rsidP="00AA0797">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3.</w:t>
                      </w:r>
                      <w:r w:rsidRPr="007939DA">
                        <w:rPr>
                          <w:rFonts w:ascii="Times New Roman" w:hAnsi="Times New Roman" w:cs="Times New Roman"/>
                          <w:b/>
                          <w:sz w:val="24"/>
                          <w:szCs w:val="24"/>
                          <w:lang w:val="en-US"/>
                        </w:rPr>
                        <w:t xml:space="preserve">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6BE7F409" w14:textId="668A45D0" w:rsidR="008A7243" w:rsidRPr="00AA0797" w:rsidRDefault="008A7243" w:rsidP="00AA0797">
                      <w:pPr>
                        <w:spacing w:line="480" w:lineRule="auto"/>
                        <w:rPr>
                          <w:rFonts w:ascii="Times New Roman" w:hAnsi="Times New Roman" w:cs="Times New Roman"/>
                          <w:bCs/>
                          <w:sz w:val="24"/>
                          <w:szCs w:val="24"/>
                          <w:lang w:val="en-US"/>
                        </w:rPr>
                      </w:pPr>
                      <w:r w:rsidRPr="00AA0797">
                        <w:rPr>
                          <w:rFonts w:ascii="Times New Roman" w:hAnsi="Times New Roman" w:cs="Times New Roman"/>
                          <w:bCs/>
                          <w:sz w:val="24"/>
                          <w:szCs w:val="24"/>
                          <w:lang w:val="en-US"/>
                        </w:rPr>
                        <w:t>This educational tool will be open source for ALL teachers and students globally upon its completion. The goal of this application is to eliminate the stigma and bullying around students w</w:t>
                      </w:r>
                      <w:r>
                        <w:rPr>
                          <w:rFonts w:ascii="Times New Roman" w:hAnsi="Times New Roman" w:cs="Times New Roman"/>
                          <w:bCs/>
                          <w:sz w:val="24"/>
                          <w:szCs w:val="24"/>
                          <w:lang w:val="en-US"/>
                        </w:rPr>
                        <w:t>ith dyslexia and Special Educational Needs (SEN) for more than 700 million people globally. It will contribute in</w:t>
                      </w:r>
                      <w:r w:rsidRPr="00AA0797">
                        <w:rPr>
                          <w:rFonts w:ascii="Times New Roman" w:hAnsi="Times New Roman" w:cs="Times New Roman"/>
                          <w:bCs/>
                          <w:sz w:val="24"/>
                          <w:szCs w:val="24"/>
                          <w:lang w:val="en-US"/>
                        </w:rPr>
                        <w:t xml:space="preserve"> raising awareness to all students on the magic of the reading brain in general, while developing EFL skills for ALL in an</w:t>
                      </w:r>
                      <w:r>
                        <w:rPr>
                          <w:rFonts w:ascii="Times New Roman" w:hAnsi="Times New Roman" w:cs="Times New Roman"/>
                          <w:bCs/>
                          <w:sz w:val="24"/>
                          <w:szCs w:val="24"/>
                          <w:lang w:val="en-US"/>
                        </w:rPr>
                        <w:t xml:space="preserve"> inclusive way; thus,</w:t>
                      </w:r>
                      <w:r w:rsidRPr="00AA0797">
                        <w:rPr>
                          <w:rFonts w:ascii="Times New Roman" w:hAnsi="Times New Roman" w:cs="Times New Roman"/>
                          <w:bCs/>
                          <w:sz w:val="24"/>
                          <w:szCs w:val="24"/>
                          <w:lang w:val="en-US"/>
                        </w:rPr>
                        <w:t xml:space="preserve"> equity in education in the EFL curriculum with self awareness empowerment for All</w:t>
                      </w:r>
                      <w:r>
                        <w:rPr>
                          <w:rFonts w:ascii="Times New Roman" w:hAnsi="Times New Roman" w:cs="Times New Roman"/>
                          <w:bCs/>
                          <w:sz w:val="24"/>
                          <w:szCs w:val="24"/>
                          <w:lang w:val="en-US"/>
                        </w:rPr>
                        <w:t xml:space="preserve"> will be supported</w:t>
                      </w:r>
                      <w:r w:rsidRPr="00AA0797">
                        <w:rPr>
                          <w:rFonts w:ascii="Times New Roman" w:hAnsi="Times New Roman" w:cs="Times New Roman"/>
                          <w:bCs/>
                          <w:sz w:val="24"/>
                          <w:szCs w:val="24"/>
                          <w:lang w:val="en-US"/>
                        </w:rPr>
                        <w:t xml:space="preserve">. The demo version of the tool was officially presented in Singapore, Microsoft Education forum E2 in </w:t>
                      </w:r>
                      <w:r w:rsidR="004C52B2" w:rsidRPr="00AA0797">
                        <w:rPr>
                          <w:rFonts w:ascii="Times New Roman" w:hAnsi="Times New Roman" w:cs="Times New Roman"/>
                          <w:bCs/>
                          <w:sz w:val="24"/>
                          <w:szCs w:val="24"/>
                          <w:lang w:val="en-US"/>
                        </w:rPr>
                        <w:t>March</w:t>
                      </w:r>
                      <w:r w:rsidRPr="00AA0797">
                        <w:rPr>
                          <w:rFonts w:ascii="Times New Roman" w:hAnsi="Times New Roman" w:cs="Times New Roman"/>
                          <w:bCs/>
                          <w:sz w:val="24"/>
                          <w:szCs w:val="24"/>
                          <w:lang w:val="en-US"/>
                        </w:rPr>
                        <w:t xml:space="preserve"> 2018 live streaming globally.</w:t>
                      </w:r>
                    </w:p>
                    <w:p w14:paraId="2D7B4553" w14:textId="3292BBE6" w:rsidR="008A7243" w:rsidRDefault="008A7243" w:rsidP="004501AF">
                      <w:pPr>
                        <w:spacing w:line="480" w:lineRule="auto"/>
                        <w:rPr>
                          <w:rFonts w:ascii="Helvetica" w:hAnsi="Helvetica" w:cs="Times New Roman"/>
                          <w:sz w:val="24"/>
                          <w:szCs w:val="24"/>
                          <w:lang w:val="en-US"/>
                        </w:rPr>
                      </w:pPr>
                      <w:r>
                        <w:rPr>
                          <w:rFonts w:ascii="Times New Roman" w:hAnsi="Times New Roman" w:cs="Times New Roman"/>
                          <w:b/>
                          <w:sz w:val="24"/>
                          <w:szCs w:val="24"/>
                          <w:lang w:val="en-US"/>
                        </w:rPr>
                        <w:t>4.</w:t>
                      </w:r>
                      <w:r w:rsidRPr="007939DA">
                        <w:rPr>
                          <w:rFonts w:ascii="Times New Roman" w:hAnsi="Times New Roman" w:cs="Times New Roman"/>
                          <w:b/>
                          <w:sz w:val="24"/>
                          <w:szCs w:val="24"/>
                          <w:lang w:val="en-US"/>
                        </w:rPr>
                        <w:t xml:space="preserve">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423F377A" w14:textId="67DA99DA" w:rsidR="008A7243" w:rsidRPr="008A7243" w:rsidRDefault="008A7243"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One of our students’ statements regarding the SOS4Love project-journey is more than enough to describe our experience and feelings: “I feel blessed that with the support of our team and teachers I have overcome all barriers and discovered my greatness, which I can now utilize to serve humanity and celebrate the precious gift of whole life in the service of humanity.”</w:t>
                      </w:r>
                    </w:p>
                    <w:p w14:paraId="09754E6C" w14:textId="77777777" w:rsidR="008A7243" w:rsidRDefault="008A7243" w:rsidP="00164A4A">
                      <w:pPr>
                        <w:spacing w:line="480" w:lineRule="auto"/>
                        <w:rPr>
                          <w:rFonts w:ascii="Times New Roman" w:hAnsi="Times New Roman" w:cs="Times New Roman"/>
                          <w:sz w:val="24"/>
                          <w:szCs w:val="24"/>
                          <w:lang w:val="en-US"/>
                        </w:rPr>
                      </w:pPr>
                    </w:p>
                    <w:p w14:paraId="744E3CAE" w14:textId="315CF7CF" w:rsidR="008A7243" w:rsidRPr="007939DA" w:rsidRDefault="008A7243"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8A7243" w:rsidRDefault="008A7243" w:rsidP="00164A4A">
                      <w:pPr>
                        <w:spacing w:line="480" w:lineRule="auto"/>
                        <w:rPr>
                          <w:rFonts w:ascii="Times New Roman" w:hAnsi="Times New Roman" w:cs="Times New Roman"/>
                          <w:sz w:val="24"/>
                          <w:szCs w:val="24"/>
                          <w:lang w:val="en-US"/>
                        </w:rPr>
                      </w:pPr>
                    </w:p>
                    <w:p w14:paraId="5A0E9AF8" w14:textId="77777777" w:rsidR="008A7243" w:rsidRDefault="008A7243" w:rsidP="00164A4A">
                      <w:pPr>
                        <w:spacing w:line="480" w:lineRule="auto"/>
                        <w:rPr>
                          <w:rFonts w:ascii="Times New Roman" w:hAnsi="Times New Roman" w:cs="Times New Roman"/>
                          <w:sz w:val="24"/>
                          <w:szCs w:val="24"/>
                          <w:lang w:val="en-US"/>
                        </w:rPr>
                      </w:pPr>
                    </w:p>
                    <w:p w14:paraId="7D5BF9AD" w14:textId="77777777" w:rsidR="008A7243" w:rsidRDefault="008A7243" w:rsidP="00164A4A">
                      <w:pPr>
                        <w:spacing w:line="480" w:lineRule="auto"/>
                        <w:rPr>
                          <w:rFonts w:ascii="Times New Roman" w:hAnsi="Times New Roman" w:cs="Times New Roman"/>
                          <w:sz w:val="24"/>
                          <w:szCs w:val="24"/>
                          <w:lang w:val="en-US"/>
                        </w:rPr>
                      </w:pPr>
                    </w:p>
                    <w:p w14:paraId="4C865D08" w14:textId="77777777" w:rsidR="008A7243" w:rsidRDefault="008A7243" w:rsidP="00164A4A">
                      <w:pPr>
                        <w:spacing w:line="480" w:lineRule="auto"/>
                        <w:rPr>
                          <w:rFonts w:ascii="Times New Roman" w:hAnsi="Times New Roman" w:cs="Times New Roman"/>
                          <w:sz w:val="24"/>
                          <w:szCs w:val="24"/>
                          <w:lang w:val="en-US"/>
                        </w:rPr>
                      </w:pPr>
                    </w:p>
                    <w:p w14:paraId="59ABC70F" w14:textId="77777777" w:rsidR="008A7243" w:rsidRDefault="008A7243" w:rsidP="00164A4A">
                      <w:pPr>
                        <w:spacing w:line="480" w:lineRule="auto"/>
                        <w:rPr>
                          <w:rFonts w:ascii="Times New Roman" w:hAnsi="Times New Roman" w:cs="Times New Roman"/>
                          <w:sz w:val="24"/>
                          <w:szCs w:val="24"/>
                          <w:lang w:val="en-US"/>
                        </w:rPr>
                      </w:pPr>
                    </w:p>
                    <w:p w14:paraId="2E006B68" w14:textId="77777777" w:rsidR="008A7243" w:rsidRDefault="008A7243" w:rsidP="00164A4A">
                      <w:pPr>
                        <w:spacing w:line="480" w:lineRule="auto"/>
                        <w:rPr>
                          <w:rFonts w:ascii="Times New Roman" w:hAnsi="Times New Roman" w:cs="Times New Roman"/>
                          <w:sz w:val="24"/>
                          <w:szCs w:val="24"/>
                          <w:lang w:val="en-US"/>
                        </w:rPr>
                      </w:pPr>
                    </w:p>
                    <w:p w14:paraId="61255044" w14:textId="77777777" w:rsidR="008A7243" w:rsidRDefault="008A7243" w:rsidP="00164A4A">
                      <w:pPr>
                        <w:spacing w:line="480" w:lineRule="auto"/>
                        <w:rPr>
                          <w:rFonts w:ascii="Times New Roman" w:hAnsi="Times New Roman" w:cs="Times New Roman"/>
                          <w:sz w:val="24"/>
                          <w:szCs w:val="24"/>
                          <w:lang w:val="en-US"/>
                        </w:rPr>
                      </w:pPr>
                    </w:p>
                    <w:p w14:paraId="6F853896" w14:textId="77777777" w:rsidR="008A7243" w:rsidRPr="002C08CB" w:rsidRDefault="008A7243" w:rsidP="00164A4A">
                      <w:pPr>
                        <w:spacing w:line="480" w:lineRule="auto"/>
                        <w:rPr>
                          <w:rFonts w:ascii="Times New Roman" w:hAnsi="Times New Roman" w:cs="Times New Roman"/>
                          <w:sz w:val="24"/>
                          <w:szCs w:val="24"/>
                          <w:lang w:val="en-US"/>
                        </w:rPr>
                      </w:pPr>
                    </w:p>
                    <w:p w14:paraId="64D8C44E" w14:textId="77777777" w:rsidR="008A7243" w:rsidRPr="00742D0D" w:rsidRDefault="008A7243" w:rsidP="00164A4A">
                      <w:pPr>
                        <w:rPr>
                          <w:rFonts w:ascii="Times New Roman" w:hAnsi="Times New Roman" w:cs="Times New Roman"/>
                          <w:sz w:val="24"/>
                          <w:szCs w:val="24"/>
                          <w:lang w:val="en-US"/>
                        </w:rPr>
                      </w:pPr>
                    </w:p>
                    <w:p w14:paraId="6AEFE13D" w14:textId="77777777" w:rsidR="008A7243" w:rsidRPr="00742D0D" w:rsidRDefault="008A7243" w:rsidP="00164A4A">
                      <w:pPr>
                        <w:rPr>
                          <w:rFonts w:ascii="Times New Roman" w:hAnsi="Times New Roman" w:cs="Times New Roman"/>
                          <w:sz w:val="24"/>
                          <w:szCs w:val="24"/>
                          <w:lang w:val="en-US"/>
                        </w:rPr>
                      </w:pPr>
                    </w:p>
                    <w:p w14:paraId="0FA0D980" w14:textId="77777777" w:rsidR="008A7243" w:rsidRPr="00742D0D" w:rsidRDefault="008A7243"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8A7243" w:rsidRPr="00742D0D" w:rsidRDefault="008A7243" w:rsidP="00164A4A">
                      <w:pPr>
                        <w:rPr>
                          <w:rFonts w:ascii="Times New Roman" w:hAnsi="Times New Roman" w:cs="Times New Roman"/>
                          <w:sz w:val="24"/>
                          <w:szCs w:val="24"/>
                          <w:lang w:val="en-US"/>
                        </w:rPr>
                      </w:pPr>
                    </w:p>
                    <w:p w14:paraId="1C0E791E" w14:textId="77777777" w:rsidR="008A7243" w:rsidRPr="00742D0D" w:rsidRDefault="008A7243" w:rsidP="00164A4A">
                      <w:pPr>
                        <w:rPr>
                          <w:rFonts w:ascii="Times New Roman" w:hAnsi="Times New Roman" w:cs="Times New Roman"/>
                          <w:sz w:val="36"/>
                          <w:szCs w:val="36"/>
                          <w:lang w:val="en-US"/>
                        </w:rPr>
                      </w:pPr>
                    </w:p>
                    <w:p w14:paraId="724938E8" w14:textId="77777777" w:rsidR="008A7243" w:rsidRPr="00742D0D" w:rsidRDefault="008A7243"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8A7243" w:rsidRDefault="008A7243" w:rsidP="002C08CB">
      <w:pPr>
        <w:spacing w:after="0" w:line="240" w:lineRule="auto"/>
      </w:pPr>
      <w:r>
        <w:separator/>
      </w:r>
    </w:p>
  </w:endnote>
  <w:endnote w:type="continuationSeparator" w:id="0">
    <w:p w14:paraId="30FE47B6" w14:textId="77777777" w:rsidR="008A7243" w:rsidRDefault="008A7243"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8A7243" w:rsidRDefault="008A7243" w:rsidP="002C08CB">
      <w:pPr>
        <w:spacing w:after="0" w:line="240" w:lineRule="auto"/>
      </w:pPr>
      <w:r>
        <w:separator/>
      </w:r>
    </w:p>
  </w:footnote>
  <w:footnote w:type="continuationSeparator" w:id="0">
    <w:p w14:paraId="4A6E285C" w14:textId="77777777" w:rsidR="008A7243" w:rsidRDefault="008A7243"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F91FFE"/>
    <w:multiLevelType w:val="hybridMultilevel"/>
    <w:tmpl w:val="D2326D1C"/>
    <w:lvl w:ilvl="0" w:tplc="27F65F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E13E5"/>
    <w:multiLevelType w:val="hybridMultilevel"/>
    <w:tmpl w:val="64F0B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136F27"/>
    <w:rsid w:val="00164A4A"/>
    <w:rsid w:val="002951ED"/>
    <w:rsid w:val="002C08CB"/>
    <w:rsid w:val="0030426A"/>
    <w:rsid w:val="00307209"/>
    <w:rsid w:val="00412560"/>
    <w:rsid w:val="004501AF"/>
    <w:rsid w:val="0047526E"/>
    <w:rsid w:val="00485B9C"/>
    <w:rsid w:val="004C52B2"/>
    <w:rsid w:val="004C6DBA"/>
    <w:rsid w:val="006723F2"/>
    <w:rsid w:val="00676FD5"/>
    <w:rsid w:val="00742D0D"/>
    <w:rsid w:val="007939DA"/>
    <w:rsid w:val="007E1B46"/>
    <w:rsid w:val="008A7243"/>
    <w:rsid w:val="008E4BFE"/>
    <w:rsid w:val="008F64E5"/>
    <w:rsid w:val="00920893"/>
    <w:rsid w:val="00A633FE"/>
    <w:rsid w:val="00AA0797"/>
    <w:rsid w:val="00AB3397"/>
    <w:rsid w:val="00AC6678"/>
    <w:rsid w:val="00B6736A"/>
    <w:rsid w:val="00BA2856"/>
    <w:rsid w:val="00C261F8"/>
    <w:rsid w:val="00C34A3E"/>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Words>
  <Characters>42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I love dyslexia edu</cp:lastModifiedBy>
  <cp:revision>4</cp:revision>
  <dcterms:created xsi:type="dcterms:W3CDTF">2018-04-14T16:42:00Z</dcterms:created>
  <dcterms:modified xsi:type="dcterms:W3CDTF">2018-04-26T12:10:00Z</dcterms:modified>
</cp:coreProperties>
</file>