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D4" w:rsidRPr="008A0B03" w:rsidRDefault="00A103D4" w:rsidP="008A0B03">
      <w:pPr>
        <w:jc w:val="center"/>
        <w:rPr>
          <w:rFonts w:ascii="Times New Roman" w:hAnsi="Times New Roman" w:cs="Times New Roman"/>
          <w:b/>
          <w:color w:val="FF0000"/>
          <w:sz w:val="32"/>
          <w:szCs w:val="32"/>
          <w:lang w:val="uk-UA"/>
        </w:rPr>
      </w:pPr>
      <w:bookmarkStart w:id="0" w:name="_GoBack"/>
      <w:bookmarkEnd w:id="0"/>
      <w:r w:rsidRPr="008A0B03">
        <w:rPr>
          <w:rFonts w:ascii="Times New Roman" w:hAnsi="Times New Roman" w:cs="Times New Roman"/>
          <w:b/>
          <w:color w:val="FF0000"/>
          <w:sz w:val="32"/>
          <w:szCs w:val="32"/>
          <w:lang w:val="uk-UA"/>
        </w:rPr>
        <w:t>The SOS4Love project</w:t>
      </w:r>
    </w:p>
    <w:p w:rsidR="00A103D4" w:rsidRPr="008A0B03" w:rsidRDefault="00A103D4" w:rsidP="008A0B03">
      <w:pPr>
        <w:jc w:val="center"/>
        <w:rPr>
          <w:rFonts w:ascii="Times New Roman" w:hAnsi="Times New Roman" w:cs="Times New Roman"/>
          <w:b/>
          <w:sz w:val="32"/>
          <w:szCs w:val="32"/>
          <w:lang w:val="uk-UA"/>
        </w:rPr>
      </w:pPr>
      <w:r w:rsidRPr="008A0B03">
        <w:rPr>
          <w:rFonts w:ascii="Times New Roman" w:hAnsi="Times New Roman" w:cs="Times New Roman"/>
          <w:b/>
          <w:sz w:val="32"/>
          <w:szCs w:val="32"/>
          <w:lang w:val="uk-UA"/>
        </w:rPr>
        <w:t>Final report</w:t>
      </w:r>
    </w:p>
    <w:p w:rsidR="00A103D4" w:rsidRPr="00A103D4" w:rsidRDefault="00A103D4" w:rsidP="00A103D4">
      <w:pPr>
        <w:rPr>
          <w:rFonts w:ascii="Times New Roman" w:hAnsi="Times New Roman" w:cs="Times New Roman"/>
          <w:sz w:val="32"/>
          <w:szCs w:val="32"/>
          <w:lang w:val="uk-UA"/>
        </w:rPr>
      </w:pPr>
      <w:r w:rsidRPr="00A103D4">
        <w:rPr>
          <w:rFonts w:ascii="Times New Roman" w:hAnsi="Times New Roman" w:cs="Times New Roman"/>
          <w:sz w:val="32"/>
          <w:szCs w:val="32"/>
          <w:lang w:val="uk-UA"/>
        </w:rPr>
        <w:t xml:space="preserve">School / Country: </w:t>
      </w:r>
      <w:r w:rsidRPr="008A0B03">
        <w:rPr>
          <w:rFonts w:ascii="Times New Roman" w:hAnsi="Times New Roman" w:cs="Times New Roman"/>
          <w:b/>
          <w:i/>
          <w:sz w:val="32"/>
          <w:szCs w:val="32"/>
          <w:lang w:val="uk-UA"/>
        </w:rPr>
        <w:t>Romany Secondary School 11 Sumy region Ukraine</w:t>
      </w:r>
    </w:p>
    <w:p w:rsidR="00A103D4" w:rsidRPr="00A103D4" w:rsidRDefault="00A103D4" w:rsidP="00A103D4">
      <w:pPr>
        <w:rPr>
          <w:rFonts w:ascii="Times New Roman" w:hAnsi="Times New Roman" w:cs="Times New Roman"/>
          <w:sz w:val="32"/>
          <w:szCs w:val="32"/>
          <w:lang w:val="uk-UA"/>
        </w:rPr>
      </w:pPr>
      <w:r w:rsidRPr="00A103D4">
        <w:rPr>
          <w:rFonts w:ascii="Times New Roman" w:hAnsi="Times New Roman" w:cs="Times New Roman"/>
          <w:sz w:val="32"/>
          <w:szCs w:val="32"/>
          <w:lang w:val="uk-UA"/>
        </w:rPr>
        <w:t> Teacher / facilitator: First and last name - Teaching topic:</w:t>
      </w:r>
    </w:p>
    <w:p w:rsidR="00A103D4" w:rsidRPr="008A0B03" w:rsidRDefault="00A103D4" w:rsidP="008A0B03">
      <w:pPr>
        <w:jc w:val="center"/>
        <w:rPr>
          <w:rFonts w:ascii="Times New Roman" w:hAnsi="Times New Roman" w:cs="Times New Roman"/>
          <w:b/>
          <w:i/>
          <w:sz w:val="32"/>
          <w:szCs w:val="32"/>
          <w:lang w:val="uk-UA"/>
        </w:rPr>
      </w:pPr>
      <w:r w:rsidRPr="008A0B03">
        <w:rPr>
          <w:rFonts w:ascii="Times New Roman" w:hAnsi="Times New Roman" w:cs="Times New Roman"/>
          <w:b/>
          <w:i/>
          <w:sz w:val="32"/>
          <w:szCs w:val="32"/>
          <w:lang w:val="uk-UA"/>
        </w:rPr>
        <w:t>Oksana Vovdenko is a history teacher</w:t>
      </w:r>
    </w:p>
    <w:p w:rsidR="00A103D4" w:rsidRPr="00A103D4" w:rsidRDefault="00A103D4" w:rsidP="00A103D4">
      <w:pPr>
        <w:rPr>
          <w:rFonts w:ascii="Times New Roman" w:hAnsi="Times New Roman" w:cs="Times New Roman"/>
          <w:sz w:val="32"/>
          <w:szCs w:val="32"/>
          <w:lang w:val="uk-UA"/>
        </w:rPr>
      </w:pPr>
      <w:r w:rsidRPr="00A103D4">
        <w:rPr>
          <w:rFonts w:ascii="Times New Roman" w:hAnsi="Times New Roman" w:cs="Times New Roman"/>
          <w:sz w:val="32"/>
          <w:szCs w:val="32"/>
          <w:lang w:val="uk-UA"/>
        </w:rPr>
        <w:t>What is gender equality? This is when women and men are equal in their rights, opportunities and ideas. That is, when it comes to equal treatment of people, which is wholly or partly caused by the gender of those people.</w:t>
      </w:r>
    </w:p>
    <w:p w:rsidR="00A103D4" w:rsidRPr="00A103D4" w:rsidRDefault="00A103D4" w:rsidP="00A103D4">
      <w:pPr>
        <w:rPr>
          <w:rFonts w:ascii="Times New Roman" w:hAnsi="Times New Roman" w:cs="Times New Roman"/>
          <w:sz w:val="32"/>
          <w:szCs w:val="32"/>
          <w:lang w:val="uk-UA"/>
        </w:rPr>
      </w:pPr>
      <w:r w:rsidRPr="00A103D4">
        <w:rPr>
          <w:rFonts w:ascii="Times New Roman" w:hAnsi="Times New Roman" w:cs="Times New Roman"/>
          <w:sz w:val="32"/>
          <w:szCs w:val="32"/>
          <w:lang w:val="uk-UA"/>
        </w:rPr>
        <w:t>Grade 6-B students answered the questions in 3 weeks exploring Goal 5: Gender Equality.</w:t>
      </w:r>
    </w:p>
    <w:p w:rsidR="00A103D4" w:rsidRPr="00A103D4" w:rsidRDefault="00A103D4" w:rsidP="00A103D4">
      <w:pPr>
        <w:rPr>
          <w:rFonts w:ascii="Times New Roman" w:hAnsi="Times New Roman" w:cs="Times New Roman"/>
          <w:sz w:val="32"/>
          <w:szCs w:val="32"/>
          <w:lang w:val="uk-UA"/>
        </w:rPr>
      </w:pPr>
      <w:r w:rsidRPr="00A103D4">
        <w:rPr>
          <w:rFonts w:ascii="Times New Roman" w:hAnsi="Times New Roman" w:cs="Times New Roman"/>
          <w:sz w:val="32"/>
          <w:szCs w:val="32"/>
          <w:lang w:val="uk-UA"/>
        </w:rPr>
        <w:t>Step 1. Excursion to the ICSD of the SES of Ukraine in Romny, the Romny City Court and the police patrol in Romny and communicating with the aim of comparative analysis of the treatment of both male and female workers.</w:t>
      </w:r>
    </w:p>
    <w:p w:rsidR="00A103D4" w:rsidRPr="00A103D4" w:rsidRDefault="00A103D4" w:rsidP="00A103D4">
      <w:pPr>
        <w:rPr>
          <w:rFonts w:ascii="Times New Roman" w:hAnsi="Times New Roman" w:cs="Times New Roman"/>
          <w:sz w:val="32"/>
          <w:szCs w:val="32"/>
          <w:lang w:val="uk-UA"/>
        </w:rPr>
      </w:pPr>
      <w:r w:rsidRPr="00A103D4">
        <w:rPr>
          <w:rFonts w:ascii="Times New Roman" w:hAnsi="Times New Roman" w:cs="Times New Roman"/>
          <w:sz w:val="32"/>
          <w:szCs w:val="32"/>
          <w:lang w:val="uk-UA"/>
        </w:rPr>
        <w:t>Step 2. Conducting a drawing contest: "We are all different, but equal."</w:t>
      </w:r>
    </w:p>
    <w:p w:rsidR="00A103D4" w:rsidRPr="00A103D4" w:rsidRDefault="00A103D4" w:rsidP="00A103D4">
      <w:pPr>
        <w:rPr>
          <w:rFonts w:ascii="Times New Roman" w:hAnsi="Times New Roman" w:cs="Times New Roman"/>
          <w:sz w:val="32"/>
          <w:szCs w:val="32"/>
          <w:lang w:val="uk-UA"/>
        </w:rPr>
      </w:pPr>
      <w:r w:rsidRPr="00A103D4">
        <w:rPr>
          <w:rFonts w:ascii="Times New Roman" w:hAnsi="Times New Roman" w:cs="Times New Roman"/>
          <w:sz w:val="32"/>
          <w:szCs w:val="32"/>
          <w:lang w:val="uk-UA"/>
        </w:rPr>
        <w:t>Step 3. The results of their work were designed in the form of leaflets and memos.</w:t>
      </w:r>
    </w:p>
    <w:p w:rsidR="00A103D4" w:rsidRPr="00A103D4" w:rsidRDefault="00A103D4" w:rsidP="00A103D4">
      <w:pPr>
        <w:rPr>
          <w:rFonts w:ascii="Times New Roman" w:hAnsi="Times New Roman" w:cs="Times New Roman"/>
          <w:sz w:val="32"/>
          <w:szCs w:val="32"/>
          <w:lang w:val="uk-UA"/>
        </w:rPr>
      </w:pPr>
      <w:r w:rsidRPr="00A103D4">
        <w:rPr>
          <w:rFonts w:ascii="Times New Roman" w:hAnsi="Times New Roman" w:cs="Times New Roman"/>
          <w:sz w:val="32"/>
          <w:szCs w:val="32"/>
          <w:lang w:val="uk-UA"/>
        </w:rPr>
        <w:t>While working on the project, students have learned information that can in the future positively influence their career choices in the future. There were no particular difficulties. Employees of the organizations visited were pleased to meet us, and the children, in turn, received new experiences and positive emotions and impressions of communication and work done.</w:t>
      </w:r>
    </w:p>
    <w:p w:rsidR="00A103D4" w:rsidRPr="00A103D4" w:rsidRDefault="00A103D4">
      <w:pPr>
        <w:rPr>
          <w:rFonts w:ascii="Times New Roman" w:hAnsi="Times New Roman" w:cs="Times New Roman"/>
          <w:sz w:val="32"/>
          <w:szCs w:val="32"/>
          <w:lang w:val="uk-UA"/>
        </w:rPr>
      </w:pPr>
    </w:p>
    <w:p w:rsidR="00A103D4" w:rsidRDefault="00A103D4">
      <w:pPr>
        <w:rPr>
          <w:lang w:val="uk-UA"/>
        </w:rPr>
      </w:pPr>
    </w:p>
    <w:p w:rsidR="00A103D4" w:rsidRDefault="00A103D4">
      <w:pPr>
        <w:rPr>
          <w:lang w:val="uk-UA"/>
        </w:rPr>
      </w:pPr>
    </w:p>
    <w:p w:rsidR="00A103D4" w:rsidRPr="00E11ECC" w:rsidRDefault="00A103D4">
      <w:pPr>
        <w:rPr>
          <w:lang w:val="uk-UA"/>
        </w:rPr>
      </w:pPr>
    </w:p>
    <w:sectPr w:rsidR="00A103D4" w:rsidRPr="00E11ECC" w:rsidSect="00E70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40"/>
    <w:rsid w:val="002C20E1"/>
    <w:rsid w:val="00432A40"/>
    <w:rsid w:val="00573A85"/>
    <w:rsid w:val="008A0B03"/>
    <w:rsid w:val="00A103D4"/>
    <w:rsid w:val="00BA7071"/>
    <w:rsid w:val="00E11ECC"/>
    <w:rsid w:val="00E7070F"/>
    <w:rsid w:val="00E73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468E0-2EB9-4120-9CF4-7F70A060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4" baseType="variant">
      <vt:variant>
        <vt:lpstr>Τίτλος</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myrsini kos</cp:lastModifiedBy>
  <cp:revision>2</cp:revision>
  <dcterms:created xsi:type="dcterms:W3CDTF">2019-12-04T20:41:00Z</dcterms:created>
  <dcterms:modified xsi:type="dcterms:W3CDTF">2019-12-04T20:41:00Z</dcterms:modified>
</cp:coreProperties>
</file>